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MARLIENS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6 février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10h00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 2 au 6 rue DES TILLEULS</w:t>
      </w:r>
    </w:p>
    <w:p w:rsidRPr="0035053F" w:rsidP="001348F6">
      <w:pPr>
        <w:rPr>
          <w:rFonts w:asciiTheme="minorHAnsi" w:hAnsiTheme="minorHAnsi" w:cstheme="minorHAnsi"/>
          <w:sz w:val="20"/>
        </w:rPr>
      </w:pPr>
      <w:r w:rsidRPr="0035053F" w:rsidR="00E8145C">
        <w:rPr>
          <w:rFonts w:asciiTheme="minorHAnsi" w:hAnsiTheme="minorHAnsi" w:cstheme="minorHAnsi"/>
          <w:sz w:val="20"/>
        </w:rPr>
        <w:t>3, 4 impasse DES VERNOTTES</w:t>
      </w:r>
    </w:p>
    <w:p w:rsidRPr="0035053F" w:rsidP="001348F6">
      <w:pPr>
        <w:rPr>
          <w:rFonts w:asciiTheme="minorHAnsi" w:hAnsiTheme="minorHAnsi" w:cstheme="minorHAnsi"/>
          <w:sz w:val="20"/>
        </w:rPr>
      </w:pPr>
      <w:r w:rsidRPr="0035053F" w:rsidR="00E8145C">
        <w:rPr>
          <w:rFonts w:asciiTheme="minorHAnsi" w:hAnsiTheme="minorHAnsi" w:cstheme="minorHAnsi"/>
          <w:sz w:val="20"/>
        </w:rPr>
        <w:t>4 rue GAL DE GAULLE</w:t>
      </w:r>
    </w:p>
    <w:p w:rsidRPr="0035053F" w:rsidP="001348F6">
      <w:pPr>
        <w:rPr>
          <w:rFonts w:asciiTheme="minorHAnsi" w:hAnsiTheme="minorHAnsi" w:cstheme="minorHAnsi"/>
          <w:sz w:val="20"/>
        </w:rPr>
      </w:pPr>
      <w:r w:rsidRPr="0035053F" w:rsidR="00E8145C">
        <w:rPr>
          <w:rFonts w:asciiTheme="minorHAnsi" w:hAnsiTheme="minorHAnsi" w:cstheme="minorHAnsi"/>
          <w:sz w:val="20"/>
        </w:rPr>
        <w:t>3, 13 au 17, 2, 8, 12 au 14, 9A rue DU GENERAL DE GAULLE</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5, 2 impasse DES TILLEULS</w:t>
      </w:r>
    </w:p>
    <w:p w:rsidRPr="0035053F" w:rsidP="001348F6">
      <w:pPr>
        <w:rPr>
          <w:rFonts w:asciiTheme="minorHAnsi" w:hAnsiTheme="minorHAnsi" w:cstheme="minorHAnsi"/>
          <w:sz w:val="20"/>
        </w:rPr>
      </w:pPr>
      <w:r w:rsidRPr="0035053F" w:rsidR="00E8145C">
        <w:rPr>
          <w:rFonts w:asciiTheme="minorHAnsi" w:hAnsiTheme="minorHAnsi" w:cstheme="minorHAnsi"/>
          <w:sz w:val="20"/>
        </w:rPr>
        <w:t>rue DES CORNOTS</w:t>
      </w:r>
    </w:p>
    <w:p w:rsidRPr="0035053F" w:rsidP="001348F6">
      <w:pPr>
        <w:rPr>
          <w:rFonts w:asciiTheme="minorHAnsi" w:hAnsiTheme="minorHAnsi" w:cstheme="minorHAnsi"/>
          <w:sz w:val="20"/>
        </w:rPr>
      </w:pPr>
      <w:r w:rsidRPr="0035053F" w:rsidR="00E8145C">
        <w:rPr>
          <w:rFonts w:asciiTheme="minorHAnsi" w:hAnsiTheme="minorHAnsi" w:cstheme="minorHAnsi"/>
          <w:sz w:val="20"/>
        </w:rPr>
        <w:t>5 au 9, 15 au 19, 8 au 10, 16 au 20, 1C, 15B ROUTE D ECHIGEY</w:t>
      </w:r>
    </w:p>
    <w:p w:rsidRPr="0035053F" w:rsidP="001348F6">
      <w:pPr>
        <w:rPr>
          <w:rFonts w:asciiTheme="minorHAnsi" w:hAnsiTheme="minorHAnsi" w:cstheme="minorHAnsi"/>
          <w:sz w:val="20"/>
        </w:rPr>
      </w:pPr>
      <w:r w:rsidRPr="0035053F" w:rsidR="00E8145C">
        <w:rPr>
          <w:rFonts w:asciiTheme="minorHAnsi" w:hAnsiTheme="minorHAnsi" w:cstheme="minorHAnsi"/>
          <w:sz w:val="20"/>
        </w:rPr>
        <w:t>9 au 11 impasse DE LA GOUTTE D OR</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Agence</w:t>
          </w:r>
          <w:r w:rsidRPr="002349AE">
            <w:rPr>
              <w:color w:val="4642FC"/>
              <w:sz w:val="14"/>
            </w:rPr>
            <w:t xml:space="preserve"> </w:t>
          </w:r>
          <w:r w:rsidRPr="002349AE">
            <w:rPr>
              <w:color w:val="4642FC"/>
              <w:sz w:val="14"/>
            </w:rPr>
            <w:t>d</w:t>
          </w:r>
          <w:r w:rsidRPr="002349AE">
            <w:rPr>
              <w:color w:val="4642FC"/>
              <w:sz w:val="14"/>
            </w:rPr>
            <w:t>'</w:t>
          </w:r>
          <w:r w:rsidRPr="002349AE">
            <w:rPr>
              <w:color w:val="4642FC"/>
              <w:sz w:val="14"/>
            </w:rPr>
            <w:t>exploitation</w:t>
          </w:r>
          <w:r w:rsidRPr="002349AE">
            <w:rPr>
              <w:color w:val="4642FC"/>
              <w:sz w:val="14"/>
            </w:rPr>
            <w:t xml:space="preserve"> </w:t>
          </w:r>
          <w:r w:rsidRPr="002349AE">
            <w:rPr>
              <w:color w:val="4642FC"/>
              <w:sz w:val="14"/>
            </w:rPr>
            <w:t>de DIJON</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